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Pr="00EF5E96" w:rsidRDefault="005D5B8D" w:rsidP="005D5B8D">
      <w:pPr>
        <w:jc w:val="center"/>
        <w:rPr>
          <w:sz w:val="32"/>
        </w:rPr>
      </w:pPr>
      <w:r w:rsidRPr="00EF5E9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54137524" r:id="rId7"/>
        </w:object>
      </w:r>
    </w:p>
    <w:p w:rsidR="005D5B8D" w:rsidRPr="00EF5E96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EF5E96">
        <w:rPr>
          <w:sz w:val="28"/>
          <w:szCs w:val="28"/>
        </w:rPr>
        <w:t>ЧЕРКАСЬКА ОБЛАСНА РАДА</w:t>
      </w:r>
    </w:p>
    <w:p w:rsidR="005D5B8D" w:rsidRPr="00EF5E96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EF5E96">
        <w:rPr>
          <w:b/>
          <w:sz w:val="28"/>
          <w:szCs w:val="28"/>
        </w:rPr>
        <w:t xml:space="preserve">Р І Ш Е Н </w:t>
      </w:r>
      <w:proofErr w:type="spellStart"/>
      <w:r w:rsidRPr="00EF5E96">
        <w:rPr>
          <w:b/>
          <w:sz w:val="28"/>
          <w:szCs w:val="28"/>
        </w:rPr>
        <w:t>Н</w:t>
      </w:r>
      <w:proofErr w:type="spellEnd"/>
      <w:r w:rsidRPr="00EF5E96">
        <w:rPr>
          <w:b/>
          <w:sz w:val="28"/>
          <w:szCs w:val="28"/>
        </w:rPr>
        <w:t xml:space="preserve"> Я</w:t>
      </w:r>
    </w:p>
    <w:p w:rsidR="005D5B8D" w:rsidRPr="00EF5E96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80C4D" w:rsidRDefault="00A80C4D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A80C4D">
        <w:rPr>
          <w:sz w:val="28"/>
          <w:u w:val="single"/>
          <w:lang w:val="uk-UA"/>
        </w:rPr>
        <w:t>18.08.2023</w:t>
      </w:r>
      <w:r w:rsidR="005D5B8D" w:rsidRPr="00EF5E96">
        <w:rPr>
          <w:sz w:val="28"/>
        </w:rPr>
        <w:t xml:space="preserve">                                                                              </w:t>
      </w:r>
      <w:r w:rsidR="005D5B8D" w:rsidRPr="00A80C4D">
        <w:rPr>
          <w:sz w:val="28"/>
          <w:u w:val="single"/>
        </w:rPr>
        <w:t xml:space="preserve">№ </w:t>
      </w:r>
      <w:r w:rsidRPr="00A80C4D">
        <w:rPr>
          <w:sz w:val="28"/>
          <w:u w:val="single"/>
          <w:lang w:val="uk-UA"/>
        </w:rPr>
        <w:t>20-3/</w:t>
      </w:r>
      <w:r w:rsidRPr="00A80C4D">
        <w:rPr>
          <w:sz w:val="28"/>
          <w:u w:val="single"/>
          <w:lang w:val="en-US"/>
        </w:rPr>
        <w:t>VIII</w:t>
      </w:r>
    </w:p>
    <w:p w:rsidR="002932F4" w:rsidRPr="00EF5E96" w:rsidRDefault="002932F4" w:rsidP="00BC1B19">
      <w:pPr>
        <w:tabs>
          <w:tab w:val="left" w:pos="7905"/>
        </w:tabs>
        <w:spacing w:before="120" w:line="240" w:lineRule="atLeast"/>
        <w:ind w:right="-1"/>
        <w:outlineLvl w:val="0"/>
        <w:rPr>
          <w:sz w:val="28"/>
          <w:lang w:val="uk-UA"/>
        </w:rPr>
      </w:pPr>
      <w:r w:rsidRPr="00EF5E96">
        <w:rPr>
          <w:sz w:val="28"/>
          <w:lang w:val="uk-UA"/>
        </w:rPr>
        <w:tab/>
      </w:r>
    </w:p>
    <w:p w:rsidR="00686869" w:rsidRPr="00EF5E96" w:rsidRDefault="00686869" w:rsidP="00686869">
      <w:pPr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 xml:space="preserve">Про списання майна </w:t>
      </w:r>
    </w:p>
    <w:p w:rsidR="00686869" w:rsidRPr="00EF5E96" w:rsidRDefault="00686869" w:rsidP="00686869">
      <w:pPr>
        <w:rPr>
          <w:sz w:val="28"/>
          <w:szCs w:val="28"/>
          <w:lang w:val="uk-UA"/>
        </w:rPr>
      </w:pPr>
      <w:bookmarkStart w:id="0" w:name="_GoBack"/>
      <w:bookmarkEnd w:id="0"/>
    </w:p>
    <w:p w:rsidR="00686869" w:rsidRPr="00EF5E96" w:rsidRDefault="00686869" w:rsidP="00EB7A24">
      <w:pPr>
        <w:ind w:firstLine="567"/>
        <w:jc w:val="both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 xml:space="preserve">Відповідно до пункту 20 частини першої статті 43 Закону України </w:t>
      </w:r>
      <w:r w:rsidRPr="00EF5E96">
        <w:rPr>
          <w:sz w:val="28"/>
          <w:szCs w:val="28"/>
          <w:lang w:val="uk-UA"/>
        </w:rPr>
        <w:br/>
        <w:t xml:space="preserve">"Про місцеве самоврядування в Україні", </w:t>
      </w:r>
      <w:r w:rsidR="00842699">
        <w:rPr>
          <w:sz w:val="28"/>
          <w:szCs w:val="28"/>
          <w:lang w:val="uk-UA"/>
        </w:rPr>
        <w:t>рішень</w:t>
      </w:r>
      <w:r w:rsidRPr="00EF5E96">
        <w:rPr>
          <w:sz w:val="28"/>
          <w:szCs w:val="28"/>
          <w:lang w:val="uk-UA"/>
        </w:rPr>
        <w:t xml:space="preserve"> обласної ради від 26.11.2021 № 9-16/</w:t>
      </w:r>
      <w:r w:rsidRPr="00EF5E96">
        <w:rPr>
          <w:sz w:val="28"/>
          <w:szCs w:val="28"/>
          <w:lang w:val="en-US"/>
        </w:rPr>
        <w:t>VIII</w:t>
      </w:r>
      <w:r w:rsidRPr="00EF5E96">
        <w:rPr>
          <w:sz w:val="28"/>
          <w:szCs w:val="28"/>
          <w:lang w:val="uk-UA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</w:t>
      </w:r>
      <w:r w:rsidRPr="00EF5E96">
        <w:rPr>
          <w:sz w:val="28"/>
          <w:szCs w:val="28"/>
          <w:lang w:val="uk-UA"/>
        </w:rPr>
        <w:br/>
        <w:t xml:space="preserve">від 16.12.2016 № 10-21/VIІ "Про затвердження Порядку списання об’єктів спільної власності територіальних громад сіл, селищ, міст Черкаської області" (із змінами), </w:t>
      </w:r>
      <w:r w:rsidR="00842699" w:rsidRPr="00EF5E96">
        <w:rPr>
          <w:sz w:val="28"/>
          <w:szCs w:val="28"/>
          <w:lang w:val="uk-UA"/>
        </w:rPr>
        <w:t xml:space="preserve">враховуючи </w:t>
      </w:r>
      <w:r w:rsidRPr="00EF5E96">
        <w:rPr>
          <w:sz w:val="28"/>
          <w:szCs w:val="28"/>
          <w:lang w:val="uk-UA"/>
        </w:rPr>
        <w:t xml:space="preserve">листи комунального некомерційного підприємства "Черкаська обласна лікарня Черкаської обласної ради" від 17.05.2023 </w:t>
      </w:r>
      <w:r w:rsidR="00842699">
        <w:rPr>
          <w:sz w:val="28"/>
          <w:szCs w:val="28"/>
          <w:lang w:val="uk-UA"/>
        </w:rPr>
        <w:br/>
      </w:r>
      <w:r w:rsidRPr="00EF5E96">
        <w:rPr>
          <w:sz w:val="28"/>
          <w:szCs w:val="28"/>
          <w:lang w:val="uk-UA"/>
        </w:rPr>
        <w:t>№ 01-26/1073, від 08.06.2023 №</w:t>
      </w:r>
      <w:r w:rsidR="003217ED" w:rsidRPr="00EF5E96">
        <w:rPr>
          <w:sz w:val="28"/>
          <w:szCs w:val="28"/>
          <w:lang w:val="uk-UA"/>
        </w:rPr>
        <w:t> </w:t>
      </w:r>
      <w:r w:rsidRPr="00EF5E96">
        <w:rPr>
          <w:sz w:val="28"/>
          <w:szCs w:val="28"/>
          <w:lang w:val="uk-UA"/>
        </w:rPr>
        <w:t>01-26/1257, комунально</w:t>
      </w:r>
      <w:r w:rsidR="00842699">
        <w:rPr>
          <w:sz w:val="28"/>
          <w:szCs w:val="28"/>
          <w:lang w:val="uk-UA"/>
        </w:rPr>
        <w:t xml:space="preserve">го некомерційного підприємства </w:t>
      </w:r>
      <w:r w:rsidR="00842699" w:rsidRPr="00EF5E96">
        <w:rPr>
          <w:sz w:val="28"/>
          <w:szCs w:val="28"/>
          <w:lang w:val="uk-UA"/>
        </w:rPr>
        <w:t>"</w:t>
      </w:r>
      <w:r w:rsidRPr="00EF5E96">
        <w:rPr>
          <w:sz w:val="28"/>
          <w:szCs w:val="28"/>
          <w:lang w:val="uk-UA"/>
        </w:rPr>
        <w:t>Черкаський обласний клінічний госпіталь ветеранів</w:t>
      </w:r>
      <w:r w:rsidR="00842699">
        <w:rPr>
          <w:sz w:val="28"/>
          <w:szCs w:val="28"/>
          <w:lang w:val="uk-UA"/>
        </w:rPr>
        <w:t xml:space="preserve"> війни Черкаської обласної ради</w:t>
      </w:r>
      <w:r w:rsidR="00842699" w:rsidRPr="00EF5E96">
        <w:rPr>
          <w:sz w:val="28"/>
          <w:szCs w:val="28"/>
          <w:lang w:val="uk-UA"/>
        </w:rPr>
        <w:t>"</w:t>
      </w:r>
      <w:r w:rsidRPr="00EF5E96">
        <w:rPr>
          <w:sz w:val="28"/>
          <w:szCs w:val="28"/>
          <w:lang w:val="uk-UA"/>
        </w:rPr>
        <w:t xml:space="preserve"> від 10.05.2023 №</w:t>
      </w:r>
      <w:r w:rsidR="003217ED" w:rsidRPr="00EF5E96">
        <w:rPr>
          <w:sz w:val="28"/>
          <w:szCs w:val="28"/>
          <w:lang w:val="uk-UA"/>
        </w:rPr>
        <w:t> </w:t>
      </w:r>
      <w:r w:rsidRPr="00EF5E96">
        <w:rPr>
          <w:sz w:val="28"/>
          <w:szCs w:val="28"/>
          <w:lang w:val="uk-UA"/>
        </w:rPr>
        <w:t xml:space="preserve">191/01-17, від 18.07.2023 </w:t>
      </w:r>
      <w:r w:rsidR="00842699">
        <w:rPr>
          <w:sz w:val="28"/>
          <w:szCs w:val="28"/>
          <w:lang w:val="uk-UA"/>
        </w:rPr>
        <w:br/>
      </w:r>
      <w:r w:rsidRPr="00EF5E96">
        <w:rPr>
          <w:sz w:val="28"/>
          <w:szCs w:val="28"/>
          <w:lang w:val="uk-UA"/>
        </w:rPr>
        <w:t>№</w:t>
      </w:r>
      <w:r w:rsidR="003217ED" w:rsidRPr="00EF5E96">
        <w:rPr>
          <w:sz w:val="28"/>
          <w:szCs w:val="28"/>
          <w:lang w:val="uk-UA"/>
        </w:rPr>
        <w:t> </w:t>
      </w:r>
      <w:r w:rsidRPr="00EF5E96">
        <w:rPr>
          <w:sz w:val="28"/>
          <w:szCs w:val="28"/>
          <w:lang w:val="uk-UA"/>
        </w:rPr>
        <w:t>293/01-17</w:t>
      </w:r>
      <w:r w:rsidR="00A24C1D" w:rsidRPr="00EF5E96">
        <w:rPr>
          <w:sz w:val="28"/>
          <w:szCs w:val="28"/>
          <w:lang w:val="uk-UA"/>
        </w:rPr>
        <w:t>, від 31.07.2023 №</w:t>
      </w:r>
      <w:r w:rsidR="003217ED" w:rsidRPr="00EF5E96">
        <w:rPr>
          <w:sz w:val="28"/>
          <w:szCs w:val="28"/>
          <w:lang w:val="uk-UA"/>
        </w:rPr>
        <w:t> </w:t>
      </w:r>
      <w:r w:rsidR="00A24C1D" w:rsidRPr="00EF5E96">
        <w:rPr>
          <w:sz w:val="28"/>
          <w:szCs w:val="28"/>
          <w:lang w:val="uk-UA"/>
        </w:rPr>
        <w:t>316/01-17</w:t>
      </w:r>
      <w:r w:rsidRPr="00EF5E96">
        <w:rPr>
          <w:sz w:val="28"/>
          <w:szCs w:val="28"/>
          <w:lang w:val="uk-UA"/>
        </w:rPr>
        <w:t>,</w:t>
      </w:r>
      <w:r w:rsidR="003217ED" w:rsidRPr="00EF5E96">
        <w:rPr>
          <w:sz w:val="28"/>
          <w:szCs w:val="28"/>
          <w:lang w:val="uk-UA"/>
        </w:rPr>
        <w:t xml:space="preserve"> </w:t>
      </w:r>
      <w:r w:rsidR="00295CD2" w:rsidRPr="00EF5E96">
        <w:rPr>
          <w:sz w:val="28"/>
          <w:szCs w:val="28"/>
          <w:lang w:val="uk-UA"/>
        </w:rPr>
        <w:t>від</w:t>
      </w:r>
      <w:r w:rsidR="003217ED" w:rsidRPr="00EF5E96">
        <w:rPr>
          <w:sz w:val="28"/>
          <w:szCs w:val="28"/>
          <w:lang w:val="uk-UA"/>
        </w:rPr>
        <w:t xml:space="preserve"> 10.08.2023 </w:t>
      </w:r>
      <w:r w:rsidR="00295CD2" w:rsidRPr="00EF5E96">
        <w:rPr>
          <w:sz w:val="28"/>
          <w:szCs w:val="28"/>
          <w:lang w:val="uk-UA"/>
        </w:rPr>
        <w:t>№</w:t>
      </w:r>
      <w:r w:rsidR="003217ED" w:rsidRPr="00EF5E96">
        <w:rPr>
          <w:sz w:val="28"/>
          <w:szCs w:val="28"/>
          <w:lang w:val="uk-UA"/>
        </w:rPr>
        <w:t> 330/01-17</w:t>
      </w:r>
      <w:r w:rsidR="00295CD2" w:rsidRPr="00EF5E96">
        <w:rPr>
          <w:sz w:val="28"/>
          <w:szCs w:val="28"/>
          <w:lang w:val="uk-UA"/>
        </w:rPr>
        <w:t>,</w:t>
      </w:r>
      <w:r w:rsidRPr="00EF5E96">
        <w:rPr>
          <w:sz w:val="28"/>
          <w:szCs w:val="28"/>
          <w:lang w:val="uk-UA"/>
        </w:rPr>
        <w:t xml:space="preserve"> комунально</w:t>
      </w:r>
      <w:r w:rsidR="00842699">
        <w:rPr>
          <w:sz w:val="28"/>
          <w:szCs w:val="28"/>
          <w:lang w:val="uk-UA"/>
        </w:rPr>
        <w:t xml:space="preserve">го некомерційного підприємства </w:t>
      </w:r>
      <w:r w:rsidR="00842699" w:rsidRPr="00EF5E96">
        <w:rPr>
          <w:sz w:val="28"/>
          <w:szCs w:val="28"/>
          <w:lang w:val="uk-UA"/>
        </w:rPr>
        <w:t>"</w:t>
      </w:r>
      <w:r w:rsidRPr="00EF5E96">
        <w:rPr>
          <w:sz w:val="28"/>
          <w:szCs w:val="28"/>
          <w:lang w:val="uk-UA"/>
        </w:rPr>
        <w:t>Черкаський обласний кардіологічний центр Черкасько</w:t>
      </w:r>
      <w:r w:rsidR="00842699">
        <w:rPr>
          <w:sz w:val="28"/>
          <w:szCs w:val="28"/>
          <w:lang w:val="uk-UA"/>
        </w:rPr>
        <w:t>ї обласної ради</w:t>
      </w:r>
      <w:r w:rsidR="00842699" w:rsidRPr="00EF5E96">
        <w:rPr>
          <w:sz w:val="28"/>
          <w:szCs w:val="28"/>
          <w:lang w:val="uk-UA"/>
        </w:rPr>
        <w:t>"</w:t>
      </w:r>
      <w:r w:rsidR="00295CD2" w:rsidRPr="00EF5E96">
        <w:rPr>
          <w:sz w:val="28"/>
          <w:szCs w:val="28"/>
          <w:lang w:val="uk-UA"/>
        </w:rPr>
        <w:t xml:space="preserve"> від 30.06.2023 </w:t>
      </w:r>
      <w:r w:rsidRPr="00EF5E96">
        <w:rPr>
          <w:sz w:val="28"/>
          <w:szCs w:val="28"/>
          <w:lang w:val="uk-UA"/>
        </w:rPr>
        <w:t>№</w:t>
      </w:r>
      <w:r w:rsidR="003217ED" w:rsidRPr="00EF5E96">
        <w:rPr>
          <w:sz w:val="28"/>
          <w:szCs w:val="28"/>
          <w:lang w:val="uk-UA"/>
        </w:rPr>
        <w:t> </w:t>
      </w:r>
      <w:r w:rsidRPr="00EF5E96">
        <w:rPr>
          <w:sz w:val="28"/>
          <w:szCs w:val="28"/>
          <w:lang w:val="uk-UA"/>
        </w:rPr>
        <w:t>274/01-08</w:t>
      </w:r>
      <w:r w:rsidR="00A24C1D" w:rsidRPr="00EF5E96">
        <w:rPr>
          <w:sz w:val="28"/>
          <w:szCs w:val="28"/>
          <w:lang w:val="uk-UA"/>
        </w:rPr>
        <w:t xml:space="preserve">, </w:t>
      </w:r>
      <w:r w:rsidR="00842699">
        <w:rPr>
          <w:sz w:val="28"/>
          <w:szCs w:val="28"/>
          <w:lang w:val="uk-UA"/>
        </w:rPr>
        <w:br/>
      </w:r>
      <w:r w:rsidR="00A24C1D" w:rsidRPr="00EF5E96">
        <w:rPr>
          <w:sz w:val="28"/>
          <w:szCs w:val="28"/>
          <w:lang w:val="uk-UA"/>
        </w:rPr>
        <w:t xml:space="preserve">від 21.07.2023 </w:t>
      </w:r>
      <w:r w:rsidRPr="00EF5E96">
        <w:rPr>
          <w:sz w:val="28"/>
          <w:szCs w:val="28"/>
          <w:lang w:val="uk-UA"/>
        </w:rPr>
        <w:t>№</w:t>
      </w:r>
      <w:r w:rsidR="003217ED" w:rsidRPr="00EF5E96">
        <w:rPr>
          <w:sz w:val="28"/>
          <w:szCs w:val="28"/>
          <w:lang w:val="uk-UA"/>
        </w:rPr>
        <w:t> </w:t>
      </w:r>
      <w:r w:rsidRPr="00EF5E96">
        <w:rPr>
          <w:sz w:val="28"/>
          <w:szCs w:val="28"/>
          <w:lang w:val="uk-UA"/>
        </w:rPr>
        <w:t>16-25/31, комунально</w:t>
      </w:r>
      <w:r w:rsidR="00842699">
        <w:rPr>
          <w:sz w:val="28"/>
          <w:szCs w:val="28"/>
          <w:lang w:val="uk-UA"/>
        </w:rPr>
        <w:t xml:space="preserve">го некомерційного підприємства </w:t>
      </w:r>
      <w:r w:rsidR="00842699" w:rsidRPr="00EF5E96">
        <w:rPr>
          <w:sz w:val="28"/>
          <w:szCs w:val="28"/>
          <w:lang w:val="uk-UA"/>
        </w:rPr>
        <w:t>"</w:t>
      </w:r>
      <w:r w:rsidRPr="00EF5E96">
        <w:rPr>
          <w:sz w:val="28"/>
          <w:szCs w:val="28"/>
          <w:lang w:val="uk-UA"/>
        </w:rPr>
        <w:t xml:space="preserve">Клінічний центр онкології, гематології, </w:t>
      </w:r>
      <w:proofErr w:type="spellStart"/>
      <w:r w:rsidRPr="00EF5E96">
        <w:rPr>
          <w:sz w:val="28"/>
          <w:szCs w:val="28"/>
          <w:lang w:val="uk-UA"/>
        </w:rPr>
        <w:t>трансплантології</w:t>
      </w:r>
      <w:proofErr w:type="spellEnd"/>
      <w:r w:rsidRPr="00EF5E96">
        <w:rPr>
          <w:sz w:val="28"/>
          <w:szCs w:val="28"/>
          <w:lang w:val="uk-UA"/>
        </w:rPr>
        <w:t xml:space="preserve"> та паліативної до</w:t>
      </w:r>
      <w:r w:rsidR="00842699">
        <w:rPr>
          <w:sz w:val="28"/>
          <w:szCs w:val="28"/>
          <w:lang w:val="uk-UA"/>
        </w:rPr>
        <w:t>помоги Черкаської обласної ради</w:t>
      </w:r>
      <w:r w:rsidR="00842699" w:rsidRPr="00EF5E96">
        <w:rPr>
          <w:sz w:val="28"/>
          <w:szCs w:val="28"/>
          <w:lang w:val="uk-UA"/>
        </w:rPr>
        <w:t>"</w:t>
      </w:r>
      <w:r w:rsidRPr="00EF5E96">
        <w:rPr>
          <w:sz w:val="28"/>
          <w:szCs w:val="28"/>
          <w:lang w:val="uk-UA"/>
        </w:rPr>
        <w:t xml:space="preserve"> від 20.07.2023 №</w:t>
      </w:r>
      <w:r w:rsidR="003217ED" w:rsidRPr="00EF5E96">
        <w:rPr>
          <w:sz w:val="28"/>
          <w:szCs w:val="28"/>
          <w:lang w:val="uk-UA"/>
        </w:rPr>
        <w:t> </w:t>
      </w:r>
      <w:r w:rsidRPr="00EF5E96">
        <w:rPr>
          <w:sz w:val="28"/>
          <w:szCs w:val="28"/>
          <w:lang w:val="uk-UA"/>
        </w:rPr>
        <w:t>13</w:t>
      </w:r>
      <w:r w:rsidR="00842699">
        <w:rPr>
          <w:sz w:val="28"/>
          <w:szCs w:val="28"/>
          <w:lang w:val="uk-UA"/>
        </w:rPr>
        <w:t xml:space="preserve">58/01-09, комунального закладу </w:t>
      </w:r>
      <w:r w:rsidR="00842699" w:rsidRPr="00EF5E96">
        <w:rPr>
          <w:sz w:val="28"/>
          <w:szCs w:val="28"/>
          <w:lang w:val="uk-UA"/>
        </w:rPr>
        <w:t>"</w:t>
      </w:r>
      <w:r w:rsidRPr="00EF5E96">
        <w:rPr>
          <w:sz w:val="28"/>
          <w:szCs w:val="28"/>
          <w:lang w:val="uk-UA"/>
        </w:rPr>
        <w:t>Черкаський обласний центр роботи з обдарованими дітьми Черкас</w:t>
      </w:r>
      <w:r w:rsidR="00842699">
        <w:rPr>
          <w:sz w:val="28"/>
          <w:szCs w:val="28"/>
          <w:lang w:val="uk-UA"/>
        </w:rPr>
        <w:t>ької обласної ради</w:t>
      </w:r>
      <w:r w:rsidR="00842699" w:rsidRPr="00EF5E96">
        <w:rPr>
          <w:sz w:val="28"/>
          <w:szCs w:val="28"/>
          <w:lang w:val="uk-UA"/>
        </w:rPr>
        <w:t>"</w:t>
      </w:r>
      <w:r w:rsidRPr="00EF5E96">
        <w:rPr>
          <w:sz w:val="28"/>
          <w:szCs w:val="28"/>
          <w:lang w:val="uk-UA"/>
        </w:rPr>
        <w:t xml:space="preserve"> від 06.07.2023 №</w:t>
      </w:r>
      <w:r w:rsidR="003217ED" w:rsidRPr="00EF5E96">
        <w:rPr>
          <w:sz w:val="28"/>
          <w:szCs w:val="28"/>
          <w:lang w:val="uk-UA"/>
        </w:rPr>
        <w:t> </w:t>
      </w:r>
      <w:r w:rsidRPr="00EF5E96">
        <w:rPr>
          <w:sz w:val="28"/>
          <w:szCs w:val="28"/>
          <w:lang w:val="uk-UA"/>
        </w:rPr>
        <w:t xml:space="preserve">90/01-24, </w:t>
      </w:r>
      <w:r w:rsidR="00842699">
        <w:rPr>
          <w:sz w:val="28"/>
          <w:szCs w:val="28"/>
          <w:lang w:val="uk-UA"/>
        </w:rPr>
        <w:br/>
      </w:r>
      <w:r w:rsidRPr="00EF5E96">
        <w:rPr>
          <w:sz w:val="28"/>
          <w:szCs w:val="28"/>
          <w:lang w:val="uk-UA"/>
        </w:rPr>
        <w:t xml:space="preserve">обласна рада </w:t>
      </w:r>
      <w:r w:rsidR="003217ED" w:rsidRPr="00EF5E96">
        <w:rPr>
          <w:sz w:val="28"/>
          <w:szCs w:val="28"/>
          <w:lang w:val="uk-UA"/>
        </w:rPr>
        <w:t xml:space="preserve"> </w:t>
      </w:r>
      <w:r w:rsidRPr="00EF5E96">
        <w:rPr>
          <w:sz w:val="28"/>
          <w:szCs w:val="28"/>
          <w:lang w:val="uk-UA"/>
        </w:rPr>
        <w:t xml:space="preserve"> в и р і ш и л а:</w:t>
      </w:r>
    </w:p>
    <w:p w:rsidR="00686869" w:rsidRPr="00EF5E96" w:rsidRDefault="00686869" w:rsidP="00686869">
      <w:pPr>
        <w:ind w:firstLine="567"/>
        <w:jc w:val="both"/>
        <w:rPr>
          <w:sz w:val="28"/>
          <w:szCs w:val="28"/>
          <w:lang w:val="uk-UA"/>
        </w:rPr>
      </w:pP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>1. Дати дозвіл на списання: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>1) комунальному некомерційному підприємству "Черкаська обласна лікарня Черкаської обласної ради":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 xml:space="preserve">аналізатора біохімічного автоматичного </w:t>
      </w:r>
      <w:proofErr w:type="spellStart"/>
      <w:r w:rsidRPr="00EF5E96">
        <w:rPr>
          <w:sz w:val="28"/>
          <w:szCs w:val="28"/>
          <w:lang w:val="en-US"/>
        </w:rPr>
        <w:t>BioChem</w:t>
      </w:r>
      <w:proofErr w:type="spellEnd"/>
      <w:r w:rsidRPr="00EF5E96">
        <w:rPr>
          <w:sz w:val="28"/>
          <w:szCs w:val="28"/>
          <w:lang w:val="uk-UA"/>
        </w:rPr>
        <w:t xml:space="preserve"> </w:t>
      </w:r>
      <w:r w:rsidRPr="00EF5E96">
        <w:rPr>
          <w:sz w:val="28"/>
          <w:szCs w:val="28"/>
          <w:lang w:val="en-US"/>
        </w:rPr>
        <w:t>FC</w:t>
      </w:r>
      <w:r w:rsidRPr="00EF5E96">
        <w:rPr>
          <w:sz w:val="28"/>
          <w:szCs w:val="28"/>
          <w:lang w:val="uk-UA"/>
        </w:rPr>
        <w:t>-360, 2010 року введення в експлуатацію, інвентарний номер 10451407, заводський номер 100207, первісною вартістю 353200,00 грн (триста п’ятдесят три тисячі двісті гривень 00 копійок), залишковою вартістю 0 гривень;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 xml:space="preserve">комплексу рентгенівського діагностичного КРД-3 </w:t>
      </w:r>
      <w:proofErr w:type="spellStart"/>
      <w:r w:rsidRPr="00EF5E96">
        <w:rPr>
          <w:sz w:val="28"/>
          <w:szCs w:val="28"/>
          <w:lang w:val="uk-UA"/>
        </w:rPr>
        <w:t>Емансіс</w:t>
      </w:r>
      <w:proofErr w:type="spellEnd"/>
      <w:r w:rsidRPr="00EF5E96">
        <w:rPr>
          <w:sz w:val="28"/>
          <w:szCs w:val="28"/>
          <w:lang w:val="uk-UA"/>
        </w:rPr>
        <w:t xml:space="preserve">, 2011 року випуску, інвентарний номер 10471548, заводський номер 223-Р/2011, первісною вартістю 741510,00 грн (сімсот сорок одна тисяча п’ятсот десять гривень </w:t>
      </w:r>
      <w:r w:rsidR="004E7A6A" w:rsidRPr="00EF5E96">
        <w:rPr>
          <w:sz w:val="28"/>
          <w:szCs w:val="28"/>
          <w:lang w:val="uk-UA"/>
        </w:rPr>
        <w:br/>
      </w:r>
      <w:r w:rsidRPr="00EF5E96">
        <w:rPr>
          <w:sz w:val="28"/>
          <w:szCs w:val="28"/>
          <w:lang w:val="uk-UA"/>
        </w:rPr>
        <w:t>00 копійок), залишковою вартістю 0 гривень;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lastRenderedPageBreak/>
        <w:t>рентгенівського діагностичного комплексу з цифровою обробкою зображення «</w:t>
      </w:r>
      <w:r w:rsidRPr="00EF5E96">
        <w:rPr>
          <w:sz w:val="28"/>
          <w:szCs w:val="28"/>
          <w:lang w:val="en-US"/>
        </w:rPr>
        <w:t>Baccara</w:t>
      </w:r>
      <w:r w:rsidRPr="00EF5E96">
        <w:rPr>
          <w:sz w:val="28"/>
          <w:szCs w:val="28"/>
          <w:lang w:val="uk-UA"/>
        </w:rPr>
        <w:t xml:space="preserve"> 90/20», 2005 року випуску, інвентарний номер 10477935, заводський номер Е0580165, первісною вартістю 1445094,00 грн (один мільйон чотириста сорок п’ять тисяч дев’яносто чотири гривні 00 копійок), залишковою вартістю 0 гривень.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>2) комунально</w:t>
      </w:r>
      <w:r w:rsidR="00842699">
        <w:rPr>
          <w:sz w:val="28"/>
          <w:szCs w:val="28"/>
          <w:lang w:val="uk-UA"/>
        </w:rPr>
        <w:t xml:space="preserve">му некомерційному підприємству </w:t>
      </w:r>
      <w:r w:rsidR="00842699" w:rsidRPr="00EF5E96">
        <w:rPr>
          <w:sz w:val="28"/>
          <w:szCs w:val="28"/>
          <w:lang w:val="uk-UA"/>
        </w:rPr>
        <w:t>"</w:t>
      </w:r>
      <w:r w:rsidRPr="00EF5E96">
        <w:rPr>
          <w:sz w:val="28"/>
          <w:szCs w:val="28"/>
          <w:lang w:val="uk-UA"/>
        </w:rPr>
        <w:t xml:space="preserve">Черкаський обласний клінічний госпіталь ветеранів </w:t>
      </w:r>
      <w:r w:rsidR="00842699">
        <w:rPr>
          <w:sz w:val="28"/>
          <w:szCs w:val="28"/>
          <w:lang w:val="uk-UA"/>
        </w:rPr>
        <w:t>війни Черкаської обласної ради</w:t>
      </w:r>
      <w:r w:rsidR="00842699" w:rsidRPr="00EF5E96">
        <w:rPr>
          <w:sz w:val="28"/>
          <w:szCs w:val="28"/>
          <w:lang w:val="uk-UA"/>
        </w:rPr>
        <w:t>"</w:t>
      </w:r>
      <w:r w:rsidR="00842699">
        <w:rPr>
          <w:sz w:val="28"/>
          <w:szCs w:val="28"/>
          <w:lang w:val="uk-UA"/>
        </w:rPr>
        <w:t>: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>рентген</w:t>
      </w:r>
      <w:r w:rsidR="00653838" w:rsidRPr="00EF5E96">
        <w:rPr>
          <w:sz w:val="28"/>
          <w:szCs w:val="28"/>
          <w:lang w:val="uk-UA"/>
        </w:rPr>
        <w:t>о</w:t>
      </w:r>
      <w:r w:rsidRPr="00EF5E96">
        <w:rPr>
          <w:sz w:val="28"/>
          <w:szCs w:val="28"/>
          <w:lang w:val="uk-UA"/>
        </w:rPr>
        <w:t xml:space="preserve">діагностичного апарата «Хіралюкс-2», 1998 року випуску, інвентарний номер 10470336, </w:t>
      </w:r>
      <w:r w:rsidR="00295CD2" w:rsidRPr="00EF5E96">
        <w:rPr>
          <w:sz w:val="28"/>
          <w:szCs w:val="28"/>
          <w:lang w:val="uk-UA"/>
        </w:rPr>
        <w:t xml:space="preserve">заводський номер </w:t>
      </w:r>
      <w:r w:rsidR="00295CD2" w:rsidRPr="00EF5E96">
        <w:rPr>
          <w:sz w:val="28"/>
          <w:szCs w:val="28"/>
          <w:lang w:val="en-US"/>
        </w:rPr>
        <w:t>D</w:t>
      </w:r>
      <w:r w:rsidRPr="00EF5E96">
        <w:rPr>
          <w:sz w:val="28"/>
          <w:szCs w:val="28"/>
          <w:lang w:val="uk-UA"/>
        </w:rPr>
        <w:t>732, первісною вартістю 707141 грн (сімсот сім тисяч сто сорок одна гривня 00 копійок), залишковою вартістю 0 гривень;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 xml:space="preserve">апарата локальної мікрохвильової гіпертермії простати </w:t>
      </w:r>
      <w:r w:rsidR="00295CD2" w:rsidRPr="00EF5E96">
        <w:rPr>
          <w:sz w:val="28"/>
          <w:szCs w:val="28"/>
          <w:lang w:val="uk-UA"/>
        </w:rPr>
        <w:t>А</w:t>
      </w:r>
      <w:r w:rsidRPr="00EF5E96">
        <w:rPr>
          <w:sz w:val="28"/>
          <w:szCs w:val="28"/>
          <w:lang w:val="uk-UA"/>
        </w:rPr>
        <w:t xml:space="preserve">ЛМГП-01, </w:t>
      </w:r>
      <w:r w:rsidR="004E7A6A" w:rsidRPr="00EF5E96">
        <w:rPr>
          <w:sz w:val="28"/>
          <w:szCs w:val="28"/>
          <w:lang w:val="uk-UA"/>
        </w:rPr>
        <w:br/>
      </w:r>
      <w:r w:rsidRPr="00EF5E96">
        <w:rPr>
          <w:sz w:val="28"/>
          <w:szCs w:val="28"/>
          <w:lang w:val="uk-UA"/>
        </w:rPr>
        <w:t>2007 року випуску, інвентарний номер 10470591, заводський номер 00035, первісною вартістю 350000,00 грн (триста п’ятдесят тисяч гривень 00 копійок), залишковою вартістю 0 гривень;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EF5E96">
        <w:rPr>
          <w:sz w:val="28"/>
          <w:szCs w:val="28"/>
          <w:lang w:val="uk-UA"/>
        </w:rPr>
        <w:t>холтерівської</w:t>
      </w:r>
      <w:proofErr w:type="spellEnd"/>
      <w:r w:rsidRPr="00EF5E96">
        <w:rPr>
          <w:sz w:val="28"/>
          <w:szCs w:val="28"/>
          <w:lang w:val="uk-UA"/>
        </w:rPr>
        <w:t xml:space="preserve"> системи ЕКГ «ЕС ЗН/АВР», 2009 року випуску, інвентарний номер 10470621, заводський номер 05010297, первісною вартістю 68750,00 грн (шістдесят вісім тисяч сімсот п’ятдесят гривень 00 копійок), залишковою вартістю 0 гривень;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EF5E96">
        <w:rPr>
          <w:sz w:val="28"/>
          <w:szCs w:val="28"/>
          <w:lang w:val="uk-UA"/>
        </w:rPr>
        <w:t>фіброгастроскопу</w:t>
      </w:r>
      <w:proofErr w:type="spellEnd"/>
      <w:r w:rsidRPr="00EF5E96">
        <w:rPr>
          <w:sz w:val="28"/>
          <w:szCs w:val="28"/>
          <w:lang w:val="uk-UA"/>
        </w:rPr>
        <w:t xml:space="preserve"> </w:t>
      </w:r>
      <w:r w:rsidRPr="00EF5E96">
        <w:rPr>
          <w:sz w:val="28"/>
          <w:szCs w:val="28"/>
          <w:lang w:val="en-US"/>
        </w:rPr>
        <w:t>OLIMPUS</w:t>
      </w:r>
      <w:r w:rsidRPr="00EF5E96">
        <w:rPr>
          <w:sz w:val="28"/>
          <w:szCs w:val="28"/>
          <w:lang w:val="uk-UA"/>
        </w:rPr>
        <w:t xml:space="preserve"> </w:t>
      </w:r>
      <w:r w:rsidRPr="00EF5E96">
        <w:rPr>
          <w:sz w:val="28"/>
          <w:szCs w:val="28"/>
          <w:lang w:val="en-US"/>
        </w:rPr>
        <w:t>GIF</w:t>
      </w:r>
      <w:r w:rsidRPr="00EF5E96">
        <w:rPr>
          <w:sz w:val="28"/>
          <w:szCs w:val="28"/>
          <w:lang w:val="uk-UA"/>
        </w:rPr>
        <w:t>-</w:t>
      </w:r>
      <w:r w:rsidRPr="00EF5E96">
        <w:rPr>
          <w:sz w:val="28"/>
          <w:szCs w:val="28"/>
          <w:lang w:val="en-US"/>
        </w:rPr>
        <w:t>E</w:t>
      </w:r>
      <w:r w:rsidRPr="00EF5E96">
        <w:rPr>
          <w:sz w:val="28"/>
          <w:szCs w:val="28"/>
          <w:lang w:val="uk-UA"/>
        </w:rPr>
        <w:t xml:space="preserve">, 1999 року випуску, інвентарний номер 10470230, заводський номер 2815370, первісною вартістю 105492,00 грн </w:t>
      </w:r>
      <w:r w:rsidR="004E7A6A" w:rsidRPr="00EF5E96">
        <w:rPr>
          <w:sz w:val="28"/>
          <w:szCs w:val="28"/>
          <w:lang w:val="uk-UA"/>
        </w:rPr>
        <w:br/>
      </w:r>
      <w:r w:rsidRPr="00EF5E96">
        <w:rPr>
          <w:sz w:val="28"/>
          <w:szCs w:val="28"/>
          <w:lang w:val="uk-UA"/>
        </w:rPr>
        <w:t>(сто п’ять тисяч чотириста дев’яносто дві гривні 00 копійок), залишковою вартістю 0 гривень;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EF5E96">
        <w:rPr>
          <w:sz w:val="28"/>
          <w:szCs w:val="28"/>
          <w:lang w:val="uk-UA"/>
        </w:rPr>
        <w:t>мік</w:t>
      </w:r>
      <w:r w:rsidR="00AF2A27" w:rsidRPr="00EF5E96">
        <w:rPr>
          <w:sz w:val="28"/>
          <w:szCs w:val="28"/>
          <w:lang w:val="uk-UA"/>
        </w:rPr>
        <w:t>роконвексного</w:t>
      </w:r>
      <w:proofErr w:type="spellEnd"/>
      <w:r w:rsidR="00AF2A27" w:rsidRPr="00EF5E96">
        <w:rPr>
          <w:sz w:val="28"/>
          <w:szCs w:val="28"/>
          <w:lang w:val="uk-UA"/>
        </w:rPr>
        <w:t xml:space="preserve"> датчика до апарата</w:t>
      </w:r>
      <w:r w:rsidRPr="00EF5E96">
        <w:rPr>
          <w:sz w:val="28"/>
          <w:szCs w:val="28"/>
          <w:lang w:val="uk-UA"/>
        </w:rPr>
        <w:t xml:space="preserve"> </w:t>
      </w:r>
      <w:r w:rsidRPr="00EF5E96">
        <w:rPr>
          <w:sz w:val="28"/>
          <w:szCs w:val="28"/>
          <w:lang w:val="en-US"/>
        </w:rPr>
        <w:t>SIGMA</w:t>
      </w:r>
      <w:r w:rsidRPr="00EF5E96">
        <w:rPr>
          <w:sz w:val="28"/>
          <w:szCs w:val="28"/>
          <w:lang w:val="uk-UA"/>
        </w:rPr>
        <w:t>, 2004 року випуску, інвентарний номер 10470464, заводський номер 01247</w:t>
      </w:r>
      <w:r w:rsidRPr="00EF5E96">
        <w:rPr>
          <w:sz w:val="28"/>
          <w:szCs w:val="28"/>
          <w:lang w:val="en-US"/>
        </w:rPr>
        <w:t>V</w:t>
      </w:r>
      <w:r w:rsidRPr="00EF5E96">
        <w:rPr>
          <w:sz w:val="28"/>
          <w:szCs w:val="28"/>
        </w:rPr>
        <w:t>1048</w:t>
      </w:r>
      <w:r w:rsidRPr="00EF5E96">
        <w:rPr>
          <w:sz w:val="28"/>
          <w:szCs w:val="28"/>
          <w:lang w:val="uk-UA"/>
        </w:rPr>
        <w:t xml:space="preserve">, первісною вартістю 51255,00 грн (п’ятдесят одна тисяча двісті п’ятдесят п’ять гривень </w:t>
      </w:r>
      <w:r w:rsidR="004E7A6A" w:rsidRPr="00EF5E96">
        <w:rPr>
          <w:sz w:val="28"/>
          <w:szCs w:val="28"/>
          <w:lang w:val="uk-UA"/>
        </w:rPr>
        <w:br/>
      </w:r>
      <w:r w:rsidRPr="00EF5E96">
        <w:rPr>
          <w:sz w:val="28"/>
          <w:szCs w:val="28"/>
          <w:lang w:val="uk-UA"/>
        </w:rPr>
        <w:t>00 копійок), залишковою вартістю 0 гривень.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>3) комунально</w:t>
      </w:r>
      <w:r w:rsidR="00842699">
        <w:rPr>
          <w:sz w:val="28"/>
          <w:szCs w:val="28"/>
          <w:lang w:val="uk-UA"/>
        </w:rPr>
        <w:t xml:space="preserve">му некомерційному підприємству </w:t>
      </w:r>
      <w:r w:rsidR="00842699" w:rsidRPr="00EF5E96">
        <w:rPr>
          <w:sz w:val="28"/>
          <w:szCs w:val="28"/>
          <w:lang w:val="uk-UA"/>
        </w:rPr>
        <w:t>"</w:t>
      </w:r>
      <w:r w:rsidRPr="00EF5E96">
        <w:rPr>
          <w:sz w:val="28"/>
          <w:szCs w:val="28"/>
          <w:lang w:val="uk-UA"/>
        </w:rPr>
        <w:t>Черкаський обласний кардіологічний</w:t>
      </w:r>
      <w:r w:rsidR="00842699">
        <w:rPr>
          <w:sz w:val="28"/>
          <w:szCs w:val="28"/>
          <w:lang w:val="uk-UA"/>
        </w:rPr>
        <w:t xml:space="preserve"> центр Черкаської обласної ради</w:t>
      </w:r>
      <w:r w:rsidR="00842699" w:rsidRPr="00EF5E96">
        <w:rPr>
          <w:sz w:val="28"/>
          <w:szCs w:val="28"/>
          <w:lang w:val="uk-UA"/>
        </w:rPr>
        <w:t>"</w:t>
      </w:r>
      <w:r w:rsidRPr="00EF5E96">
        <w:rPr>
          <w:sz w:val="28"/>
          <w:szCs w:val="28"/>
          <w:lang w:val="uk-UA"/>
        </w:rPr>
        <w:t>: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EF5E96">
        <w:rPr>
          <w:sz w:val="28"/>
          <w:szCs w:val="28"/>
          <w:lang w:val="uk-UA"/>
        </w:rPr>
        <w:t>ангіографічної</w:t>
      </w:r>
      <w:proofErr w:type="spellEnd"/>
      <w:r w:rsidRPr="00EF5E96">
        <w:rPr>
          <w:sz w:val="28"/>
          <w:szCs w:val="28"/>
          <w:lang w:val="uk-UA"/>
        </w:rPr>
        <w:t xml:space="preserve"> системи </w:t>
      </w:r>
      <w:proofErr w:type="spellStart"/>
      <w:r w:rsidRPr="00EF5E96">
        <w:rPr>
          <w:sz w:val="28"/>
          <w:szCs w:val="28"/>
          <w:lang w:val="en-US"/>
        </w:rPr>
        <w:t>Infinix</w:t>
      </w:r>
      <w:proofErr w:type="spellEnd"/>
      <w:r w:rsidRPr="00EF5E96">
        <w:rPr>
          <w:sz w:val="28"/>
          <w:szCs w:val="28"/>
          <w:lang w:val="uk-UA"/>
        </w:rPr>
        <w:t xml:space="preserve"> </w:t>
      </w:r>
      <w:r w:rsidRPr="00EF5E96">
        <w:rPr>
          <w:sz w:val="28"/>
          <w:szCs w:val="28"/>
          <w:lang w:val="en-US"/>
        </w:rPr>
        <w:t>CC</w:t>
      </w:r>
      <w:r w:rsidRPr="00EF5E96">
        <w:rPr>
          <w:sz w:val="28"/>
          <w:szCs w:val="28"/>
          <w:lang w:val="uk-UA"/>
        </w:rPr>
        <w:t>-</w:t>
      </w:r>
      <w:proofErr w:type="spellStart"/>
      <w:r w:rsidRPr="00EF5E96">
        <w:rPr>
          <w:sz w:val="28"/>
          <w:szCs w:val="28"/>
          <w:lang w:val="en-US"/>
        </w:rPr>
        <w:t>i</w:t>
      </w:r>
      <w:proofErr w:type="spellEnd"/>
      <w:r w:rsidRPr="00EF5E96">
        <w:rPr>
          <w:sz w:val="28"/>
          <w:szCs w:val="28"/>
          <w:lang w:val="uk-UA"/>
        </w:rPr>
        <w:t>, 2007 року випуску, інвентарний номер 10477792, заводський номер 99А0797029, первісною вартістю 5965000,00 грн (п’ять мільйонів дев’ятсот шістдесят п’ять тисяч гривень 00 копійок), залишковою вартістю 0 гривень;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 xml:space="preserve">апарата штучної вентиляції легень, 2003 року випуску, інвентарний номер 10477738, заводський номер 5254, первісною вартістю 179225,00 грн </w:t>
      </w:r>
      <w:r w:rsidR="004E7A6A" w:rsidRPr="00EF5E96">
        <w:rPr>
          <w:sz w:val="28"/>
          <w:szCs w:val="28"/>
          <w:lang w:val="uk-UA"/>
        </w:rPr>
        <w:br/>
      </w:r>
      <w:r w:rsidRPr="00EF5E96">
        <w:rPr>
          <w:sz w:val="28"/>
          <w:szCs w:val="28"/>
          <w:lang w:val="uk-UA"/>
        </w:rPr>
        <w:t>(сто сімдесят дев’ять тисяч двісті двадцять п’ять гривень 00 копійок), залишковою вартістю 0 гривень;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>апарата штучного кровообігу «</w:t>
      </w:r>
      <w:proofErr w:type="spellStart"/>
      <w:r w:rsidRPr="00EF5E96">
        <w:rPr>
          <w:sz w:val="28"/>
          <w:szCs w:val="28"/>
          <w:lang w:val="uk-UA"/>
        </w:rPr>
        <w:t>Штекерт</w:t>
      </w:r>
      <w:proofErr w:type="spellEnd"/>
      <w:r w:rsidRPr="00EF5E96">
        <w:rPr>
          <w:sz w:val="28"/>
          <w:szCs w:val="28"/>
          <w:lang w:val="uk-UA"/>
        </w:rPr>
        <w:t xml:space="preserve">» в комплекті з водяним </w:t>
      </w:r>
      <w:proofErr w:type="spellStart"/>
      <w:r w:rsidRPr="00EF5E96">
        <w:rPr>
          <w:sz w:val="28"/>
          <w:szCs w:val="28"/>
          <w:lang w:val="uk-UA"/>
        </w:rPr>
        <w:t>конектором</w:t>
      </w:r>
      <w:proofErr w:type="spellEnd"/>
      <w:r w:rsidRPr="00EF5E96">
        <w:rPr>
          <w:sz w:val="28"/>
          <w:szCs w:val="28"/>
          <w:lang w:val="uk-UA"/>
        </w:rPr>
        <w:t>, детектором повітря, датчиком температури</w:t>
      </w:r>
      <w:r w:rsidR="009B1CC3" w:rsidRPr="00EF5E96">
        <w:rPr>
          <w:sz w:val="28"/>
          <w:szCs w:val="28"/>
          <w:lang w:val="uk-UA"/>
        </w:rPr>
        <w:t xml:space="preserve"> в кількості 3 штуки</w:t>
      </w:r>
      <w:r w:rsidRPr="00EF5E96">
        <w:rPr>
          <w:sz w:val="28"/>
          <w:szCs w:val="28"/>
          <w:lang w:val="uk-UA"/>
        </w:rPr>
        <w:t>, датчиком рівня крові, датчиком тиску</w:t>
      </w:r>
      <w:r w:rsidR="009B1CC3" w:rsidRPr="00EF5E96">
        <w:rPr>
          <w:sz w:val="28"/>
          <w:szCs w:val="28"/>
          <w:lang w:val="uk-UA"/>
        </w:rPr>
        <w:t xml:space="preserve"> в кількості 2 штуки</w:t>
      </w:r>
      <w:r w:rsidRPr="00EF5E96">
        <w:rPr>
          <w:sz w:val="28"/>
          <w:szCs w:val="28"/>
          <w:lang w:val="uk-UA"/>
        </w:rPr>
        <w:t>, 1992 року випуску, інвентарний номер 10477750, заводський номер 41</w:t>
      </w:r>
      <w:r w:rsidRPr="00EF5E96">
        <w:rPr>
          <w:sz w:val="28"/>
          <w:szCs w:val="28"/>
          <w:lang w:val="en-US"/>
        </w:rPr>
        <w:t>H</w:t>
      </w:r>
      <w:r w:rsidRPr="00EF5E96">
        <w:rPr>
          <w:sz w:val="28"/>
          <w:szCs w:val="28"/>
          <w:lang w:val="uk-UA"/>
        </w:rPr>
        <w:t xml:space="preserve">936, первісною вартістю 120000,00 грн (сто двадцять тисяч гривень 00 копійок), залишковою вартістю </w:t>
      </w:r>
      <w:r w:rsidR="004E7A6A" w:rsidRPr="00EF5E96">
        <w:rPr>
          <w:sz w:val="28"/>
          <w:szCs w:val="28"/>
          <w:lang w:val="uk-UA"/>
        </w:rPr>
        <w:br/>
      </w:r>
      <w:r w:rsidRPr="00EF5E96">
        <w:rPr>
          <w:sz w:val="28"/>
          <w:szCs w:val="28"/>
          <w:lang w:val="uk-UA"/>
        </w:rPr>
        <w:t>0 гривень.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lastRenderedPageBreak/>
        <w:t>4) комунально</w:t>
      </w:r>
      <w:r w:rsidR="00842699">
        <w:rPr>
          <w:sz w:val="28"/>
          <w:szCs w:val="28"/>
          <w:lang w:val="uk-UA"/>
        </w:rPr>
        <w:t xml:space="preserve">му некомерційному підприємству </w:t>
      </w:r>
      <w:r w:rsidR="00842699" w:rsidRPr="00EF5E96">
        <w:rPr>
          <w:sz w:val="28"/>
          <w:szCs w:val="28"/>
          <w:lang w:val="uk-UA"/>
        </w:rPr>
        <w:t>"</w:t>
      </w:r>
      <w:r w:rsidRPr="00EF5E96">
        <w:rPr>
          <w:sz w:val="28"/>
          <w:szCs w:val="28"/>
          <w:lang w:val="uk-UA"/>
        </w:rPr>
        <w:t>Клінічний центр онкології, гематології та паліативної до</w:t>
      </w:r>
      <w:r w:rsidR="00842699">
        <w:rPr>
          <w:sz w:val="28"/>
          <w:szCs w:val="28"/>
          <w:lang w:val="uk-UA"/>
        </w:rPr>
        <w:t>помоги Черкаської обласної ради</w:t>
      </w:r>
      <w:r w:rsidR="00842699" w:rsidRPr="00EF5E96">
        <w:rPr>
          <w:sz w:val="28"/>
          <w:szCs w:val="28"/>
          <w:lang w:val="uk-UA"/>
        </w:rPr>
        <w:t>"</w:t>
      </w:r>
      <w:r w:rsidRPr="00EF5E96">
        <w:rPr>
          <w:sz w:val="28"/>
          <w:szCs w:val="28"/>
          <w:lang w:val="uk-UA"/>
        </w:rPr>
        <w:t>: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 xml:space="preserve">системи приготування води </w:t>
      </w:r>
      <w:proofErr w:type="spellStart"/>
      <w:r w:rsidRPr="00EF5E96">
        <w:rPr>
          <w:sz w:val="28"/>
          <w:szCs w:val="28"/>
          <w:lang w:val="uk-UA"/>
        </w:rPr>
        <w:t>діалізної</w:t>
      </w:r>
      <w:proofErr w:type="spellEnd"/>
      <w:r w:rsidRPr="00EF5E96">
        <w:rPr>
          <w:sz w:val="28"/>
          <w:szCs w:val="28"/>
          <w:lang w:val="uk-UA"/>
        </w:rPr>
        <w:t xml:space="preserve"> якості, 2008 року випуску, інвентарний номер 1047059, заводський номер 844</w:t>
      </w:r>
      <w:r w:rsidRPr="00EF5E96">
        <w:rPr>
          <w:sz w:val="28"/>
          <w:szCs w:val="28"/>
          <w:lang w:val="en-US"/>
        </w:rPr>
        <w:t>S</w:t>
      </w:r>
      <w:r w:rsidRPr="00EF5E96">
        <w:rPr>
          <w:sz w:val="28"/>
          <w:szCs w:val="28"/>
          <w:lang w:val="uk-UA"/>
        </w:rPr>
        <w:t>0824, первісною вартістю 145000,00 грн (сто сорок п’ять тисяч гривень 00 копійок), залишковою вартістю 0 гривень;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 xml:space="preserve">апарата штучної вентиляції </w:t>
      </w:r>
      <w:proofErr w:type="spellStart"/>
      <w:r w:rsidRPr="00EF5E96">
        <w:rPr>
          <w:sz w:val="28"/>
          <w:szCs w:val="28"/>
          <w:lang w:val="uk-UA"/>
        </w:rPr>
        <w:t>легенів</w:t>
      </w:r>
      <w:proofErr w:type="spellEnd"/>
      <w:r w:rsidRPr="00EF5E96">
        <w:rPr>
          <w:sz w:val="28"/>
          <w:szCs w:val="28"/>
          <w:lang w:val="uk-UA"/>
        </w:rPr>
        <w:t xml:space="preserve"> </w:t>
      </w:r>
      <w:r w:rsidRPr="00EF5E96">
        <w:rPr>
          <w:sz w:val="28"/>
          <w:szCs w:val="28"/>
          <w:lang w:val="en-US"/>
        </w:rPr>
        <w:t>Carina</w:t>
      </w:r>
      <w:r w:rsidRPr="00EF5E96">
        <w:rPr>
          <w:sz w:val="28"/>
          <w:szCs w:val="28"/>
          <w:lang w:val="uk-UA"/>
        </w:rPr>
        <w:t xml:space="preserve"> </w:t>
      </w:r>
      <w:r w:rsidRPr="00EF5E96">
        <w:rPr>
          <w:sz w:val="28"/>
          <w:szCs w:val="28"/>
          <w:lang w:val="en-US"/>
        </w:rPr>
        <w:t>System</w:t>
      </w:r>
      <w:r w:rsidRPr="00EF5E96">
        <w:rPr>
          <w:sz w:val="28"/>
          <w:szCs w:val="28"/>
          <w:lang w:val="uk-UA"/>
        </w:rPr>
        <w:t xml:space="preserve">, 2010 року випуску, інвентарний номер 10471860, заводський номер </w:t>
      </w:r>
      <w:r w:rsidRPr="00EF5E96">
        <w:rPr>
          <w:sz w:val="28"/>
          <w:szCs w:val="28"/>
          <w:lang w:val="en-US"/>
        </w:rPr>
        <w:t>SSBA</w:t>
      </w:r>
      <w:r w:rsidRPr="00EF5E96">
        <w:rPr>
          <w:sz w:val="28"/>
          <w:szCs w:val="28"/>
          <w:lang w:val="uk-UA"/>
        </w:rPr>
        <w:t>-0117, первісною вартістю 224214,00 грн (двісті двадцять чотири тисячі двісті чотирнадцять гривень 00 копійок), залишковою вартістю 0 грн;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 xml:space="preserve">апарата штучної вентиляції </w:t>
      </w:r>
      <w:proofErr w:type="spellStart"/>
      <w:r w:rsidRPr="00EF5E96">
        <w:rPr>
          <w:sz w:val="28"/>
          <w:szCs w:val="28"/>
          <w:lang w:val="uk-UA"/>
        </w:rPr>
        <w:t>легенів</w:t>
      </w:r>
      <w:proofErr w:type="spellEnd"/>
      <w:r w:rsidRPr="00EF5E96">
        <w:rPr>
          <w:sz w:val="28"/>
          <w:szCs w:val="28"/>
          <w:lang w:val="uk-UA"/>
        </w:rPr>
        <w:t xml:space="preserve"> </w:t>
      </w:r>
      <w:proofErr w:type="spellStart"/>
      <w:r w:rsidRPr="00EF5E96">
        <w:rPr>
          <w:sz w:val="28"/>
          <w:szCs w:val="28"/>
          <w:lang w:val="en-US"/>
        </w:rPr>
        <w:t>Neftis</w:t>
      </w:r>
      <w:proofErr w:type="spellEnd"/>
      <w:r w:rsidRPr="00EF5E96">
        <w:rPr>
          <w:sz w:val="28"/>
          <w:szCs w:val="28"/>
          <w:lang w:val="uk-UA"/>
        </w:rPr>
        <w:t xml:space="preserve"> </w:t>
      </w:r>
      <w:r w:rsidRPr="00EF5E96">
        <w:rPr>
          <w:sz w:val="28"/>
          <w:szCs w:val="28"/>
          <w:lang w:val="en-US"/>
        </w:rPr>
        <w:t>ICU</w:t>
      </w:r>
      <w:r w:rsidRPr="00EF5E96">
        <w:rPr>
          <w:sz w:val="28"/>
          <w:szCs w:val="28"/>
          <w:lang w:val="uk-UA"/>
        </w:rPr>
        <w:t xml:space="preserve">, 2009 року введення </w:t>
      </w:r>
      <w:r w:rsidR="004E7A6A" w:rsidRPr="00EF5E96">
        <w:rPr>
          <w:sz w:val="28"/>
          <w:szCs w:val="28"/>
          <w:lang w:val="uk-UA"/>
        </w:rPr>
        <w:br/>
      </w:r>
      <w:r w:rsidRPr="00EF5E96">
        <w:rPr>
          <w:sz w:val="28"/>
          <w:szCs w:val="28"/>
          <w:lang w:val="uk-UA"/>
        </w:rPr>
        <w:t xml:space="preserve">в експлуатацію, інвентарний номер 10471838, заводський номер 00744, первісною вартістю 194000,00 грн (сто дев’яносто чотири тисячі гривень </w:t>
      </w:r>
      <w:r w:rsidR="004E7A6A" w:rsidRPr="00EF5E96">
        <w:rPr>
          <w:sz w:val="28"/>
          <w:szCs w:val="28"/>
          <w:lang w:val="uk-UA"/>
        </w:rPr>
        <w:br/>
      </w:r>
      <w:r w:rsidRPr="00EF5E96">
        <w:rPr>
          <w:sz w:val="28"/>
          <w:szCs w:val="28"/>
          <w:lang w:val="uk-UA"/>
        </w:rPr>
        <w:t>00 копійок), залишковою вартістю 0 грн;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 xml:space="preserve">апарата штучної вентиляції </w:t>
      </w:r>
      <w:proofErr w:type="spellStart"/>
      <w:r w:rsidRPr="00EF5E96">
        <w:rPr>
          <w:sz w:val="28"/>
          <w:szCs w:val="28"/>
          <w:lang w:val="uk-UA"/>
        </w:rPr>
        <w:t>легенів</w:t>
      </w:r>
      <w:proofErr w:type="spellEnd"/>
      <w:r w:rsidRPr="00EF5E96">
        <w:rPr>
          <w:sz w:val="28"/>
          <w:szCs w:val="28"/>
          <w:lang w:val="uk-UA"/>
        </w:rPr>
        <w:t xml:space="preserve"> </w:t>
      </w:r>
      <w:proofErr w:type="spellStart"/>
      <w:r w:rsidRPr="00EF5E96">
        <w:rPr>
          <w:sz w:val="28"/>
          <w:szCs w:val="28"/>
          <w:lang w:val="en-US"/>
        </w:rPr>
        <w:t>Avea</w:t>
      </w:r>
      <w:proofErr w:type="spellEnd"/>
      <w:r w:rsidRPr="00EF5E96">
        <w:rPr>
          <w:sz w:val="28"/>
          <w:szCs w:val="28"/>
          <w:lang w:val="uk-UA"/>
        </w:rPr>
        <w:t>, 2010 року випуску, інвентарний номер 10471893, заводський номер 16950, первісною вартістю 363800,00 грн (триста шістдесят три тисячі вісімсот гривень 00 копійок), залишковою вартістю 0 грн;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EF5E96">
        <w:rPr>
          <w:sz w:val="28"/>
          <w:szCs w:val="28"/>
          <w:lang w:val="uk-UA"/>
        </w:rPr>
        <w:t>стола загально-хірургічн</w:t>
      </w:r>
      <w:r w:rsidR="00AF2A27" w:rsidRPr="00EF5E96">
        <w:rPr>
          <w:sz w:val="28"/>
          <w:szCs w:val="28"/>
          <w:lang w:val="uk-UA"/>
        </w:rPr>
        <w:t>ого</w:t>
      </w:r>
      <w:r w:rsidRPr="00EF5E96">
        <w:rPr>
          <w:sz w:val="28"/>
          <w:szCs w:val="28"/>
          <w:lang w:val="uk-UA"/>
        </w:rPr>
        <w:t xml:space="preserve"> ОК-1, 2008 року випуску, інвентарний номер 10471788, заводський номер 74071521, первісною вартістю 99690,00 грн (дев’яносто дев’ять тисяч шістсот дев’яносто гривень 00 копійок), залишковою вартістю 0 гривень;</w:t>
      </w:r>
    </w:p>
    <w:p w:rsidR="00686869" w:rsidRPr="00EF5E96" w:rsidRDefault="0068686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EF5E96">
        <w:rPr>
          <w:sz w:val="28"/>
          <w:szCs w:val="28"/>
          <w:lang w:val="uk-UA"/>
        </w:rPr>
        <w:t>бронхофіброскопу</w:t>
      </w:r>
      <w:proofErr w:type="spellEnd"/>
      <w:r w:rsidRPr="00EF5E96">
        <w:rPr>
          <w:sz w:val="28"/>
          <w:szCs w:val="28"/>
          <w:lang w:val="uk-UA"/>
        </w:rPr>
        <w:t xml:space="preserve"> </w:t>
      </w:r>
      <w:r w:rsidRPr="00EF5E96">
        <w:rPr>
          <w:sz w:val="28"/>
          <w:szCs w:val="28"/>
          <w:lang w:val="en-US"/>
        </w:rPr>
        <w:t>BF</w:t>
      </w:r>
      <w:r w:rsidRPr="00EF5E96">
        <w:rPr>
          <w:sz w:val="28"/>
          <w:szCs w:val="28"/>
          <w:lang w:val="uk-UA"/>
        </w:rPr>
        <w:t>-</w:t>
      </w:r>
      <w:r w:rsidRPr="00EF5E96">
        <w:rPr>
          <w:sz w:val="28"/>
          <w:szCs w:val="28"/>
          <w:lang w:val="en-US"/>
        </w:rPr>
        <w:t>TE</w:t>
      </w:r>
      <w:r w:rsidRPr="00EF5E96">
        <w:rPr>
          <w:sz w:val="28"/>
          <w:szCs w:val="28"/>
          <w:lang w:val="uk-UA"/>
        </w:rPr>
        <w:t xml:space="preserve">2 з джерелом світла ендоскопічним </w:t>
      </w:r>
      <w:r w:rsidRPr="00EF5E96">
        <w:rPr>
          <w:sz w:val="28"/>
          <w:szCs w:val="28"/>
          <w:lang w:val="en-US"/>
        </w:rPr>
        <w:t>CLH</w:t>
      </w:r>
      <w:r w:rsidRPr="00EF5E96">
        <w:rPr>
          <w:sz w:val="28"/>
          <w:szCs w:val="28"/>
          <w:lang w:val="uk-UA"/>
        </w:rPr>
        <w:t>-2, 2008 року випуску, інвентарний номер 10471835, заводський номер 1501048, первісною вартістю 85000,00 грн (вісімдесят п’ять тисяч гривень 00 копійок), залишковою вартістю 0 гривень.</w:t>
      </w:r>
    </w:p>
    <w:p w:rsidR="00686869" w:rsidRPr="00EF5E96" w:rsidRDefault="00842699" w:rsidP="00686869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комунальному закладу </w:t>
      </w:r>
      <w:r w:rsidRPr="00EF5E96">
        <w:rPr>
          <w:sz w:val="28"/>
          <w:szCs w:val="28"/>
          <w:lang w:val="uk-UA"/>
        </w:rPr>
        <w:t>"</w:t>
      </w:r>
      <w:r w:rsidR="00686869" w:rsidRPr="00EF5E96">
        <w:rPr>
          <w:sz w:val="28"/>
          <w:szCs w:val="28"/>
          <w:lang w:val="uk-UA"/>
        </w:rPr>
        <w:t xml:space="preserve">Черкаський обласний центр роботи </w:t>
      </w:r>
      <w:r w:rsidR="004E7A6A" w:rsidRPr="00EF5E96">
        <w:rPr>
          <w:sz w:val="28"/>
          <w:szCs w:val="28"/>
          <w:lang w:val="uk-UA"/>
        </w:rPr>
        <w:br/>
      </w:r>
      <w:r w:rsidR="00686869" w:rsidRPr="00EF5E96">
        <w:rPr>
          <w:sz w:val="28"/>
          <w:szCs w:val="28"/>
          <w:lang w:val="uk-UA"/>
        </w:rPr>
        <w:t xml:space="preserve">з обдарованими </w:t>
      </w:r>
      <w:r>
        <w:rPr>
          <w:sz w:val="28"/>
          <w:szCs w:val="28"/>
          <w:lang w:val="uk-UA"/>
        </w:rPr>
        <w:t>дітьми Черкаської обласної ради</w:t>
      </w:r>
      <w:r w:rsidRPr="00EF5E96">
        <w:rPr>
          <w:sz w:val="28"/>
          <w:szCs w:val="28"/>
          <w:lang w:val="uk-UA"/>
        </w:rPr>
        <w:t>"</w:t>
      </w:r>
      <w:r w:rsidR="00686869" w:rsidRPr="00EF5E96">
        <w:rPr>
          <w:sz w:val="28"/>
          <w:szCs w:val="28"/>
          <w:lang w:val="uk-UA"/>
        </w:rPr>
        <w:t xml:space="preserve"> вантажного моторолера </w:t>
      </w:r>
      <w:r w:rsidR="004E7A6A" w:rsidRPr="00EF5E96">
        <w:rPr>
          <w:sz w:val="28"/>
          <w:szCs w:val="28"/>
          <w:lang w:val="uk-UA"/>
        </w:rPr>
        <w:br/>
      </w:r>
      <w:r w:rsidR="00686869" w:rsidRPr="00EF5E96">
        <w:rPr>
          <w:sz w:val="28"/>
          <w:szCs w:val="28"/>
          <w:lang w:val="uk-UA"/>
        </w:rPr>
        <w:t>ТМЗ 5.403-01К з відкритим кузовом, 1988 року випуску, інвентарний номер 10154001, двигун 2364848, рама А 65522, первісною вартістю 931,00 грн (дев’ятсот тридцять одна грив</w:t>
      </w:r>
      <w:r w:rsidR="00447C62" w:rsidRPr="00EF5E96">
        <w:rPr>
          <w:sz w:val="28"/>
          <w:szCs w:val="28"/>
          <w:lang w:val="uk-UA"/>
        </w:rPr>
        <w:t>н</w:t>
      </w:r>
      <w:r w:rsidR="00334646">
        <w:rPr>
          <w:sz w:val="28"/>
          <w:szCs w:val="28"/>
          <w:lang w:val="uk-UA"/>
        </w:rPr>
        <w:t>я</w:t>
      </w:r>
      <w:r w:rsidR="00686869" w:rsidRPr="00EF5E96">
        <w:rPr>
          <w:sz w:val="28"/>
          <w:szCs w:val="28"/>
          <w:lang w:val="uk-UA"/>
        </w:rPr>
        <w:t xml:space="preserve"> 00 копійок), залишковою вартістю </w:t>
      </w:r>
      <w:r w:rsidR="004E7A6A" w:rsidRPr="00EF5E96">
        <w:rPr>
          <w:sz w:val="28"/>
          <w:szCs w:val="28"/>
          <w:lang w:val="uk-UA"/>
        </w:rPr>
        <w:br/>
      </w:r>
      <w:r w:rsidR="00686869" w:rsidRPr="00EF5E96">
        <w:rPr>
          <w:sz w:val="28"/>
          <w:szCs w:val="28"/>
          <w:lang w:val="uk-UA"/>
        </w:rPr>
        <w:t>0 гривень.</w:t>
      </w:r>
    </w:p>
    <w:p w:rsidR="00686869" w:rsidRPr="00EF5E96" w:rsidRDefault="00686869" w:rsidP="00686869">
      <w:pPr>
        <w:ind w:firstLine="567"/>
        <w:jc w:val="both"/>
        <w:rPr>
          <w:sz w:val="28"/>
          <w:lang w:val="uk-UA"/>
        </w:rPr>
      </w:pPr>
      <w:r w:rsidRPr="00EF5E96">
        <w:rPr>
          <w:sz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</w:t>
      </w:r>
      <w:r w:rsidR="00447C62" w:rsidRPr="00EF5E96">
        <w:rPr>
          <w:sz w:val="28"/>
          <w:lang w:val="uk-UA"/>
        </w:rPr>
        <w:t>ництва</w:t>
      </w:r>
      <w:r w:rsidRPr="00EF5E96">
        <w:rPr>
          <w:sz w:val="28"/>
          <w:lang w:val="uk-UA"/>
        </w:rPr>
        <w:t xml:space="preserve"> та регуляторної політики.</w:t>
      </w:r>
    </w:p>
    <w:p w:rsidR="00686869" w:rsidRPr="00EF5E96" w:rsidRDefault="00686869" w:rsidP="00686869">
      <w:pPr>
        <w:ind w:firstLine="567"/>
        <w:jc w:val="both"/>
        <w:rPr>
          <w:sz w:val="28"/>
          <w:lang w:val="uk-UA"/>
        </w:rPr>
      </w:pPr>
    </w:p>
    <w:p w:rsidR="00686869" w:rsidRPr="00EF5E96" w:rsidRDefault="00686869" w:rsidP="00686869">
      <w:pPr>
        <w:jc w:val="both"/>
        <w:rPr>
          <w:sz w:val="28"/>
          <w:lang w:val="uk-UA"/>
        </w:rPr>
      </w:pPr>
    </w:p>
    <w:p w:rsidR="00686869" w:rsidRPr="00EF5E96" w:rsidRDefault="00686869" w:rsidP="00686869">
      <w:pPr>
        <w:jc w:val="both"/>
        <w:rPr>
          <w:sz w:val="28"/>
          <w:lang w:val="uk-UA"/>
        </w:rPr>
      </w:pPr>
    </w:p>
    <w:p w:rsidR="00295CD2" w:rsidRPr="00EF5E96" w:rsidRDefault="00295CD2" w:rsidP="00686869">
      <w:pPr>
        <w:jc w:val="both"/>
        <w:rPr>
          <w:sz w:val="28"/>
          <w:lang w:val="uk-UA"/>
        </w:rPr>
      </w:pPr>
    </w:p>
    <w:p w:rsidR="00686869" w:rsidRPr="00EF5E96" w:rsidRDefault="00686869" w:rsidP="00686869">
      <w:pPr>
        <w:tabs>
          <w:tab w:val="left" w:pos="6135"/>
        </w:tabs>
        <w:jc w:val="both"/>
        <w:rPr>
          <w:sz w:val="28"/>
          <w:lang w:val="uk-UA"/>
        </w:rPr>
      </w:pPr>
      <w:r w:rsidRPr="00EF5E96">
        <w:rPr>
          <w:sz w:val="28"/>
          <w:lang w:val="uk-UA"/>
        </w:rPr>
        <w:t xml:space="preserve">Голова </w:t>
      </w:r>
      <w:r w:rsidRPr="00EF5E96">
        <w:rPr>
          <w:sz w:val="28"/>
          <w:lang w:val="uk-UA"/>
        </w:rPr>
        <w:tab/>
      </w:r>
      <w:r w:rsidR="00DD3826" w:rsidRPr="00EF5E96">
        <w:rPr>
          <w:sz w:val="28"/>
          <w:lang w:val="uk-UA"/>
        </w:rPr>
        <w:t xml:space="preserve">                     </w:t>
      </w:r>
      <w:r w:rsidRPr="00EF5E96">
        <w:rPr>
          <w:sz w:val="28"/>
          <w:lang w:val="uk-UA"/>
        </w:rPr>
        <w:t xml:space="preserve"> А. ПІДГОРНИЙ</w:t>
      </w:r>
    </w:p>
    <w:sectPr w:rsidR="00686869" w:rsidRPr="00EF5E96" w:rsidSect="004E7A6A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5A0" w:rsidRDefault="00F165A0" w:rsidP="004E7A6A">
      <w:r>
        <w:separator/>
      </w:r>
    </w:p>
  </w:endnote>
  <w:endnote w:type="continuationSeparator" w:id="0">
    <w:p w:rsidR="00F165A0" w:rsidRDefault="00F165A0" w:rsidP="004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5A0" w:rsidRDefault="00F165A0" w:rsidP="004E7A6A">
      <w:r>
        <w:separator/>
      </w:r>
    </w:p>
  </w:footnote>
  <w:footnote w:type="continuationSeparator" w:id="0">
    <w:p w:rsidR="00F165A0" w:rsidRDefault="00F165A0" w:rsidP="004E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458793"/>
      <w:docPartObj>
        <w:docPartGallery w:val="Page Numbers (Top of Page)"/>
        <w:docPartUnique/>
      </w:docPartObj>
    </w:sdtPr>
    <w:sdtEndPr/>
    <w:sdtContent>
      <w:p w:rsidR="004E7A6A" w:rsidRDefault="004E7A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9F9">
          <w:rPr>
            <w:noProof/>
          </w:rPr>
          <w:t>3</w:t>
        </w:r>
        <w:r>
          <w:fldChar w:fldCharType="end"/>
        </w:r>
      </w:p>
    </w:sdtContent>
  </w:sdt>
  <w:p w:rsidR="004E7A6A" w:rsidRDefault="004E7A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74441"/>
    <w:rsid w:val="00093A0D"/>
    <w:rsid w:val="00162A42"/>
    <w:rsid w:val="00211C25"/>
    <w:rsid w:val="002679F9"/>
    <w:rsid w:val="00273031"/>
    <w:rsid w:val="002932F4"/>
    <w:rsid w:val="00295CD2"/>
    <w:rsid w:val="002E3B24"/>
    <w:rsid w:val="0030133B"/>
    <w:rsid w:val="003217ED"/>
    <w:rsid w:val="00334646"/>
    <w:rsid w:val="00397915"/>
    <w:rsid w:val="00447C62"/>
    <w:rsid w:val="00497490"/>
    <w:rsid w:val="004D4B06"/>
    <w:rsid w:val="004E7A6A"/>
    <w:rsid w:val="005D5B8D"/>
    <w:rsid w:val="00653838"/>
    <w:rsid w:val="00686869"/>
    <w:rsid w:val="0075081E"/>
    <w:rsid w:val="00766EC8"/>
    <w:rsid w:val="00774711"/>
    <w:rsid w:val="007A1FBA"/>
    <w:rsid w:val="00842699"/>
    <w:rsid w:val="00866D55"/>
    <w:rsid w:val="00932E65"/>
    <w:rsid w:val="0093691C"/>
    <w:rsid w:val="009B1CC3"/>
    <w:rsid w:val="00A24C1D"/>
    <w:rsid w:val="00A80C4D"/>
    <w:rsid w:val="00AF2A27"/>
    <w:rsid w:val="00B276F2"/>
    <w:rsid w:val="00B56F3D"/>
    <w:rsid w:val="00B71CD8"/>
    <w:rsid w:val="00BC1B19"/>
    <w:rsid w:val="00BC2B56"/>
    <w:rsid w:val="00C00618"/>
    <w:rsid w:val="00CA5172"/>
    <w:rsid w:val="00CD1302"/>
    <w:rsid w:val="00D401B8"/>
    <w:rsid w:val="00DD3826"/>
    <w:rsid w:val="00EA59DC"/>
    <w:rsid w:val="00EB7A24"/>
    <w:rsid w:val="00EF5E96"/>
    <w:rsid w:val="00F165A0"/>
    <w:rsid w:val="00F4361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9530"/>
  <w15:docId w15:val="{F5B8C176-DB44-480A-9678-B0FB3935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E7A6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E7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7A6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E7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69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426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4407</Words>
  <Characters>2513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22</cp:revision>
  <cp:lastPrinted>2023-08-14T06:47:00Z</cp:lastPrinted>
  <dcterms:created xsi:type="dcterms:W3CDTF">2018-10-08T13:46:00Z</dcterms:created>
  <dcterms:modified xsi:type="dcterms:W3CDTF">2023-08-21T12:39:00Z</dcterms:modified>
</cp:coreProperties>
</file>